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54" w:rsidRPr="00097B54" w:rsidRDefault="00097B54" w:rsidP="00097B54">
      <w:pPr>
        <w:pStyle w:val="a3"/>
        <w:spacing w:after="240" w:afterAutospacing="0"/>
        <w:ind w:firstLine="708"/>
        <w:rPr>
          <w:color w:val="24292F"/>
          <w:sz w:val="28"/>
          <w:szCs w:val="21"/>
        </w:rPr>
      </w:pPr>
      <w:r w:rsidRPr="00097B54">
        <w:rPr>
          <w:color w:val="24292F"/>
          <w:sz w:val="28"/>
          <w:szCs w:val="21"/>
        </w:rPr>
        <w:t xml:space="preserve">Сегодня в библиотеку поселка </w:t>
      </w:r>
      <w:proofErr w:type="spellStart"/>
      <w:r w:rsidRPr="00097B54">
        <w:rPr>
          <w:color w:val="24292F"/>
          <w:sz w:val="28"/>
          <w:szCs w:val="21"/>
        </w:rPr>
        <w:t>Ерино</w:t>
      </w:r>
      <w:proofErr w:type="spellEnd"/>
      <w:r w:rsidRPr="00097B54">
        <w:rPr>
          <w:color w:val="24292F"/>
          <w:sz w:val="28"/>
          <w:szCs w:val="21"/>
        </w:rPr>
        <w:t xml:space="preserve">, расположенного в </w:t>
      </w:r>
      <w:r>
        <w:rPr>
          <w:color w:val="24292F"/>
          <w:sz w:val="28"/>
          <w:szCs w:val="21"/>
        </w:rPr>
        <w:t xml:space="preserve">районе Щербинка </w:t>
      </w:r>
      <w:r w:rsidRPr="00097B54">
        <w:rPr>
          <w:color w:val="24292F"/>
          <w:sz w:val="28"/>
          <w:szCs w:val="21"/>
        </w:rPr>
        <w:t xml:space="preserve">города Москвы, были переданы книги под названием «Военные преступления киевского режима». Эти книги были переданы ветераном специальной военной операции (СВО) и руководителем </w:t>
      </w:r>
      <w:proofErr w:type="spellStart"/>
      <w:r w:rsidRPr="00097B54">
        <w:rPr>
          <w:color w:val="24292F"/>
          <w:sz w:val="28"/>
          <w:szCs w:val="21"/>
        </w:rPr>
        <w:t>рязановского</w:t>
      </w:r>
      <w:proofErr w:type="spellEnd"/>
      <w:r w:rsidRPr="00097B54">
        <w:rPr>
          <w:color w:val="24292F"/>
          <w:sz w:val="28"/>
          <w:szCs w:val="21"/>
        </w:rPr>
        <w:t xml:space="preserve"> отделения организации «Боевое братство».</w:t>
      </w:r>
    </w:p>
    <w:p w:rsidR="00097B54" w:rsidRPr="00097B54" w:rsidRDefault="00097B54" w:rsidP="00097B54">
      <w:pPr>
        <w:pStyle w:val="a3"/>
        <w:spacing w:before="0" w:beforeAutospacing="0" w:after="240" w:afterAutospacing="0"/>
        <w:ind w:firstLine="708"/>
        <w:rPr>
          <w:color w:val="24292F"/>
          <w:sz w:val="28"/>
          <w:szCs w:val="21"/>
        </w:rPr>
      </w:pPr>
      <w:r w:rsidRPr="00097B54">
        <w:rPr>
          <w:color w:val="24292F"/>
          <w:sz w:val="28"/>
          <w:szCs w:val="21"/>
        </w:rPr>
        <w:t>Передача книг стала важным событием для местного сообщества, так как они содержат ценные материалы, освещающие события, связанные с конфликтом и его последствиями. Такие инициативы способствуют повышению осведомленности граждан о текущих событиях и укрепляют связь между поколениями, передавая знания о военной истории.</w:t>
      </w:r>
    </w:p>
    <w:p w:rsidR="00097B54" w:rsidRDefault="00097B54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r w:rsidRPr="00097B54">
        <w:rPr>
          <w:color w:val="24292F"/>
          <w:sz w:val="28"/>
          <w:szCs w:val="21"/>
        </w:rPr>
        <w:t xml:space="preserve">Библиотека поселка </w:t>
      </w:r>
      <w:proofErr w:type="spellStart"/>
      <w:r w:rsidRPr="00097B54">
        <w:rPr>
          <w:color w:val="24292F"/>
          <w:sz w:val="28"/>
          <w:szCs w:val="21"/>
        </w:rPr>
        <w:t>Ерино</w:t>
      </w:r>
      <w:proofErr w:type="spellEnd"/>
      <w:r w:rsidRPr="00097B54">
        <w:rPr>
          <w:color w:val="24292F"/>
          <w:sz w:val="28"/>
          <w:szCs w:val="21"/>
        </w:rPr>
        <w:t xml:space="preserve"> активно поддерживает культурные и образовательные проекты, и новые поступления книг помогут расширить фонд и предложить читателям актуальную литературу. Мы благодарим ветерана за его неоценимый вклад в развитие местной культуры и просвещения</w:t>
      </w:r>
      <w:r w:rsidRPr="00097B54">
        <w:rPr>
          <w:color w:val="24292F"/>
          <w:sz w:val="28"/>
          <w:szCs w:val="21"/>
        </w:rPr>
        <w:t xml:space="preserve">. </w:t>
      </w:r>
    </w:p>
    <w:p w:rsidR="00862A5E" w:rsidRDefault="00862A5E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</w:p>
    <w:p w:rsidR="00862A5E" w:rsidRPr="00097B54" w:rsidRDefault="00862A5E" w:rsidP="00097B54">
      <w:pPr>
        <w:pStyle w:val="a3"/>
        <w:spacing w:before="0" w:beforeAutospacing="0"/>
        <w:ind w:firstLine="708"/>
        <w:rPr>
          <w:color w:val="24292F"/>
          <w:sz w:val="28"/>
          <w:szCs w:val="21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5715</wp:posOffset>
            </wp:positionV>
            <wp:extent cx="4575856" cy="25552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856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EA7" w:rsidRPr="00097B54" w:rsidRDefault="00B30EA7">
      <w:pPr>
        <w:rPr>
          <w:rFonts w:ascii="Times New Roman" w:hAnsi="Times New Roman" w:cs="Times New Roman"/>
          <w:sz w:val="32"/>
        </w:rPr>
      </w:pPr>
    </w:p>
    <w:sectPr w:rsidR="00B30EA7" w:rsidRPr="00097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54"/>
    <w:rsid w:val="00097B54"/>
    <w:rsid w:val="00862A5E"/>
    <w:rsid w:val="00B3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223"/>
  <w15:chartTrackingRefBased/>
  <w15:docId w15:val="{C32E0197-7F47-4C51-90B7-0A8943E2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5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2025-03-28T07:25:00Z</dcterms:created>
  <dcterms:modified xsi:type="dcterms:W3CDTF">2025-03-28T07:36:00Z</dcterms:modified>
</cp:coreProperties>
</file>